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7F811" w14:textId="77777777" w:rsidR="00636766" w:rsidRPr="00636766" w:rsidRDefault="00636766" w:rsidP="00636766">
      <w:pPr>
        <w:pStyle w:val="Normal1"/>
        <w:spacing w:before="0" w:beforeAutospacing="0" w:after="0" w:afterAutospacing="0"/>
        <w:rPr>
          <w:rFonts w:ascii="Arial" w:hAnsi="Arial" w:cs="Arial"/>
          <w:b/>
        </w:rPr>
      </w:pPr>
      <w:r w:rsidRPr="00636766">
        <w:rPr>
          <w:rFonts w:ascii="Arial" w:hAnsi="Arial" w:cs="Arial"/>
          <w:b/>
        </w:rPr>
        <w:t>About Indie Lens Pop-Up</w:t>
      </w:r>
    </w:p>
    <w:p w14:paraId="1263DF2B" w14:textId="0E01CF65" w:rsidR="008B5F55" w:rsidRPr="00997CB4" w:rsidRDefault="00997CB4">
      <w:pPr>
        <w:rPr>
          <w:rFonts w:ascii="Arial" w:eastAsia="Times New Roman" w:hAnsi="Arial" w:cs="Arial"/>
        </w:rPr>
      </w:pPr>
      <w:r w:rsidRPr="00997CB4">
        <w:rPr>
          <w:rFonts w:ascii="Arial" w:eastAsia="Times New Roman" w:hAnsi="Arial" w:cs="Arial"/>
        </w:rPr>
        <w:t>Indie Lens Pop-Up is a neighborhood series that brings people together for film screenings and community-driven conversations. Featuring documentaries seen on PBS's </w:t>
      </w:r>
      <w:r w:rsidRPr="00997CB4">
        <w:rPr>
          <w:rFonts w:ascii="Arial" w:eastAsia="Times New Roman" w:hAnsi="Arial" w:cs="Arial"/>
          <w:i/>
          <w:iCs/>
        </w:rPr>
        <w:t>Independent Lens</w:t>
      </w:r>
      <w:r w:rsidRPr="00997CB4">
        <w:rPr>
          <w:rFonts w:ascii="Arial" w:eastAsia="Times New Roman" w:hAnsi="Arial" w:cs="Arial"/>
        </w:rPr>
        <w:t xml:space="preserve">, Indie Lens Pop-Up draws local residents, leaders, and organizations together to discuss what matters most, from newsworthy topics and social issues, to family and community relationships. Make friends, share stories, and join the conversation. For more information, visit </w:t>
      </w:r>
      <w:hyperlink r:id="rId4" w:history="1">
        <w:r w:rsidRPr="00997CB4">
          <w:rPr>
            <w:rStyle w:val="Hyperlink"/>
            <w:rFonts w:ascii="Arial" w:eastAsia="Times New Roman" w:hAnsi="Arial" w:cs="Arial"/>
          </w:rPr>
          <w:t>pbs.org/</w:t>
        </w:r>
        <w:proofErr w:type="spellStart"/>
        <w:r w:rsidRPr="00997CB4">
          <w:rPr>
            <w:rStyle w:val="Hyperlink"/>
            <w:rFonts w:ascii="Arial" w:eastAsia="Times New Roman" w:hAnsi="Arial" w:cs="Arial"/>
          </w:rPr>
          <w:t>independentlens</w:t>
        </w:r>
        <w:proofErr w:type="spellEnd"/>
        <w:r w:rsidRPr="00997CB4">
          <w:rPr>
            <w:rStyle w:val="Hyperlink"/>
            <w:rFonts w:ascii="Arial" w:eastAsia="Times New Roman" w:hAnsi="Arial" w:cs="Arial"/>
          </w:rPr>
          <w:t>/indie-lens-pop-up</w:t>
        </w:r>
      </w:hyperlink>
      <w:r w:rsidRPr="00997CB4">
        <w:rPr>
          <w:rFonts w:ascii="Arial" w:eastAsia="Times New Roman" w:hAnsi="Arial" w:cs="Arial"/>
        </w:rPr>
        <w:t>.</w:t>
      </w:r>
      <w:bookmarkStart w:id="0" w:name="_GoBack"/>
      <w:bookmarkEnd w:id="0"/>
    </w:p>
    <w:sectPr w:rsidR="008B5F55" w:rsidRPr="00997CB4" w:rsidSect="00E052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766"/>
    <w:rsid w:val="00636766"/>
    <w:rsid w:val="007D30A5"/>
    <w:rsid w:val="008B5F55"/>
    <w:rsid w:val="00997CB4"/>
    <w:rsid w:val="00997EA2"/>
    <w:rsid w:val="00E05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3497E"/>
  <w14:defaultImageDpi w14:val="300"/>
  <w15:docId w15:val="{2B4025BC-A1F1-5B4B-9581-C584E4DC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63676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36766"/>
    <w:rPr>
      <w:color w:val="0000FF" w:themeColor="hyperlink"/>
      <w:u w:val="single"/>
    </w:rPr>
  </w:style>
  <w:style w:type="character" w:styleId="UnresolvedMention">
    <w:name w:val="Unresolved Mention"/>
    <w:basedOn w:val="DefaultParagraphFont"/>
    <w:uiPriority w:val="99"/>
    <w:semiHidden/>
    <w:unhideWhenUsed/>
    <w:rsid w:val="00997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bs.org/independentlens/indie-lens-pop-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Moretti</dc:creator>
  <cp:keywords/>
  <dc:description/>
  <cp:lastModifiedBy>Microsoft Office User</cp:lastModifiedBy>
  <cp:revision>4</cp:revision>
  <dcterms:created xsi:type="dcterms:W3CDTF">2015-08-26T18:48:00Z</dcterms:created>
  <dcterms:modified xsi:type="dcterms:W3CDTF">2019-08-28T23:47:00Z</dcterms:modified>
</cp:coreProperties>
</file>